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32" w:rsidRPr="00C83F32" w:rsidRDefault="00C83F32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3F32" w:rsidRDefault="00C83F32"/>
    <w:p w:rsidR="00403F63" w:rsidRDefault="00C83F32">
      <w:r>
        <w:t xml:space="preserve">Q1. State precisely what data you will directly measure using the Motion </w:t>
      </w:r>
      <w:bookmarkStart w:id="0" w:name="_GoBack"/>
      <w:bookmarkEnd w:id="0"/>
      <w:r>
        <w:t>Detector and Logger Pro.</w:t>
      </w:r>
    </w:p>
    <w:p w:rsidR="00C83F32" w:rsidRDefault="00C83F32"/>
    <w:p w:rsidR="00C83F32" w:rsidRDefault="00C83F32"/>
    <w:p w:rsidR="00C83F32" w:rsidRDefault="00C83F32"/>
    <w:p w:rsidR="00C83F32" w:rsidRDefault="00C83F32"/>
    <w:p w:rsidR="00C83F32" w:rsidRDefault="00C83F32"/>
    <w:p w:rsidR="00C83F32" w:rsidRDefault="00C83F32">
      <w:r>
        <w:t>Q2. State what calculations – including formulae – you will do using Excel.</w:t>
      </w:r>
    </w:p>
    <w:p w:rsidR="00C83F32" w:rsidRDefault="00C83F32"/>
    <w:p w:rsidR="00C83F32" w:rsidRDefault="00C83F32"/>
    <w:p w:rsidR="00C83F32" w:rsidRDefault="00C83F32"/>
    <w:p w:rsidR="00C83F32" w:rsidRDefault="00C83F32"/>
    <w:p w:rsidR="00C83F32" w:rsidRDefault="00C83F32"/>
    <w:p w:rsidR="00C83F32" w:rsidRDefault="00C83F32"/>
    <w:p w:rsidR="00C83F32" w:rsidRDefault="00C83F32"/>
    <w:p w:rsidR="00C83F32" w:rsidRDefault="00C83F32"/>
    <w:p w:rsidR="00C83F32" w:rsidRDefault="00C83F32">
      <w:r>
        <w:t xml:space="preserve">Q3. Describe the graph you will create using MS Excel. Your description must name the quantities plotted on the vertical axis and the quantity plotted on the horizontal axis. </w:t>
      </w:r>
    </w:p>
    <w:p w:rsidR="00C83F32" w:rsidRDefault="00C83F32"/>
    <w:p w:rsidR="00C83F32" w:rsidRDefault="00C83F32"/>
    <w:sectPr w:rsidR="00C8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32"/>
    <w:rsid w:val="008C4F7C"/>
    <w:rsid w:val="00C83F32"/>
    <w:rsid w:val="00F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04B3"/>
  <w15:chartTrackingRefBased/>
  <w15:docId w15:val="{8B94B787-A381-42C6-B893-FDF61E60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 Sampere</dc:creator>
  <cp:keywords/>
  <dc:description/>
  <cp:lastModifiedBy>Samuel M Sampere</cp:lastModifiedBy>
  <cp:revision>1</cp:revision>
  <cp:lastPrinted>2024-12-04T22:23:00Z</cp:lastPrinted>
  <dcterms:created xsi:type="dcterms:W3CDTF">2024-12-04T22:19:00Z</dcterms:created>
  <dcterms:modified xsi:type="dcterms:W3CDTF">2024-12-04T23:37:00Z</dcterms:modified>
</cp:coreProperties>
</file>